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90" w:rsidRPr="008B6F73" w:rsidRDefault="008B6F73" w:rsidP="008B6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F73">
        <w:rPr>
          <w:rFonts w:ascii="Times New Roman" w:hAnsi="Times New Roman" w:cs="Times New Roman"/>
          <w:b/>
          <w:sz w:val="28"/>
          <w:szCs w:val="28"/>
        </w:rPr>
        <w:t>Научный семинар</w:t>
      </w:r>
    </w:p>
    <w:p w:rsidR="008B6F73" w:rsidRDefault="008B6F73" w:rsidP="008B6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F73">
        <w:rPr>
          <w:rFonts w:ascii="Times New Roman" w:hAnsi="Times New Roman" w:cs="Times New Roman"/>
          <w:b/>
          <w:sz w:val="28"/>
          <w:szCs w:val="28"/>
        </w:rPr>
        <w:t xml:space="preserve">Института математических исследований сложных систем </w:t>
      </w:r>
    </w:p>
    <w:p w:rsidR="008B6F73" w:rsidRDefault="006B7AC9" w:rsidP="008B6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МГУ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М.В.</w:t>
      </w:r>
      <w:r w:rsidR="008B6F73" w:rsidRPr="008B6F73">
        <w:rPr>
          <w:rFonts w:ascii="Times New Roman" w:hAnsi="Times New Roman" w:cs="Times New Roman"/>
          <w:b/>
          <w:sz w:val="28"/>
          <w:szCs w:val="28"/>
        </w:rPr>
        <w:t>Ломоносова</w:t>
      </w:r>
      <w:proofErr w:type="spellEnd"/>
      <w:r w:rsidR="008B6F73" w:rsidRPr="008B6F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6F73" w:rsidRPr="008B6F73" w:rsidRDefault="008B6F73" w:rsidP="008B6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F73">
        <w:rPr>
          <w:rFonts w:ascii="Times New Roman" w:hAnsi="Times New Roman" w:cs="Times New Roman"/>
          <w:b/>
          <w:sz w:val="28"/>
          <w:szCs w:val="28"/>
        </w:rPr>
        <w:t>«ВРЕМЯ, ХАОС И МАТЕМАТИЧЕСКИЕ ПРОБЛЕМЫ»</w:t>
      </w:r>
    </w:p>
    <w:p w:rsidR="008B6F73" w:rsidRPr="008B6F73" w:rsidRDefault="008B6F73" w:rsidP="008B6F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F73" w:rsidRDefault="008B6F73" w:rsidP="008B6F73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F73" w:rsidRPr="008B6F73" w:rsidRDefault="008B6F73" w:rsidP="008B6F73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F73">
        <w:rPr>
          <w:rFonts w:ascii="Times New Roman" w:hAnsi="Times New Roman" w:cs="Times New Roman"/>
          <w:b/>
          <w:sz w:val="28"/>
          <w:szCs w:val="28"/>
        </w:rPr>
        <w:t>Садовничий В.А., академик РАН</w:t>
      </w:r>
    </w:p>
    <w:p w:rsidR="008B6F73" w:rsidRPr="008B6F73" w:rsidRDefault="008B6F73" w:rsidP="008B6F73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F73">
        <w:rPr>
          <w:rFonts w:ascii="Times New Roman" w:hAnsi="Times New Roman" w:cs="Times New Roman"/>
          <w:b/>
          <w:sz w:val="28"/>
          <w:szCs w:val="28"/>
        </w:rPr>
        <w:t>Акаев А.А., иностранный член РАН</w:t>
      </w:r>
    </w:p>
    <w:p w:rsidR="008B6F73" w:rsidRPr="008B6F73" w:rsidRDefault="008B6F73" w:rsidP="008B6F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F73" w:rsidRDefault="008B6F73" w:rsidP="008B6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F73" w:rsidRPr="008B6F73" w:rsidRDefault="008B6F73" w:rsidP="008B6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F73">
        <w:rPr>
          <w:rFonts w:ascii="Times New Roman" w:hAnsi="Times New Roman" w:cs="Times New Roman"/>
          <w:b/>
          <w:sz w:val="28"/>
          <w:szCs w:val="28"/>
        </w:rPr>
        <w:t xml:space="preserve">МОДЕЛИРОВАНИЕ И ПРОГНОЗИРОВАНИЕ УПРАВЛЕНЧЕСКИХ РЕШЕНИЙ (МЕР) ПО ПОДАВЛЕНИЮ ПАНДЕМИИ </w:t>
      </w:r>
      <w:r w:rsidRPr="008B6F73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8B6F73">
        <w:rPr>
          <w:rFonts w:ascii="Times New Roman" w:hAnsi="Times New Roman" w:cs="Times New Roman"/>
          <w:b/>
          <w:sz w:val="28"/>
          <w:szCs w:val="28"/>
        </w:rPr>
        <w:t>-19 И ВОССТАНОВЛЕНИЮ ЭКОНОМИЧЕСКОГО РОСТА В РОССИИ</w:t>
      </w:r>
    </w:p>
    <w:p w:rsidR="008B6F73" w:rsidRPr="008B6F73" w:rsidRDefault="008B6F73" w:rsidP="008B6F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F73" w:rsidRDefault="008B6F73" w:rsidP="008B6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F73" w:rsidRPr="008B6F73" w:rsidRDefault="008B6F73" w:rsidP="008B6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F7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B6F73" w:rsidRDefault="008B6F73" w:rsidP="008B6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937" w:rsidRDefault="00FF4937" w:rsidP="00FF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докладе рассматриваются модели распространения эпидемии среди населения, а также восстановления экономики, подвергшейся сильному эпидемиологическому шоку. Представлены классическая </w:t>
      </w:r>
      <w:r>
        <w:rPr>
          <w:rFonts w:ascii="Times New Roman" w:hAnsi="Times New Roman" w:cs="Times New Roman"/>
          <w:sz w:val="28"/>
          <w:szCs w:val="28"/>
          <w:lang w:val="en-US"/>
        </w:rPr>
        <w:t>SIR</w:t>
      </w:r>
      <w:r>
        <w:rPr>
          <w:rFonts w:ascii="Times New Roman" w:hAnsi="Times New Roman" w:cs="Times New Roman"/>
          <w:sz w:val="28"/>
          <w:szCs w:val="28"/>
        </w:rPr>
        <w:t xml:space="preserve">-модель, предложенная почти 100 лет тому назад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Кермаком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Маккендриком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(1927) для описания процесса передачи инфекции среди людей, а также модель восстановления экономики «</w:t>
      </w:r>
      <w:r>
        <w:rPr>
          <w:rFonts w:ascii="Times New Roman" w:hAnsi="Times New Roman" w:cs="Times New Roman"/>
          <w:sz w:val="28"/>
          <w:szCs w:val="28"/>
          <w:lang w:val="en-US"/>
        </w:rPr>
        <w:t>Wonderland</w:t>
      </w:r>
      <w:r>
        <w:rPr>
          <w:rFonts w:ascii="Times New Roman" w:hAnsi="Times New Roman" w:cs="Times New Roman"/>
          <w:sz w:val="28"/>
          <w:szCs w:val="28"/>
        </w:rPr>
        <w:t xml:space="preserve">» («Чудесная страна»), предложенная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Сандерсоном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(1994) и описывающая взаимосвязанные экономические, демографические и экологические процессы в условиях интенсивного загрязнения окружающей среды, негативно влияющей на демографические и экономические процессы. Модель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Сандерсона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получила название «</w:t>
      </w:r>
      <w:r>
        <w:rPr>
          <w:rFonts w:ascii="Times New Roman" w:hAnsi="Times New Roman" w:cs="Times New Roman"/>
          <w:sz w:val="28"/>
          <w:szCs w:val="28"/>
          <w:lang w:val="en-US"/>
        </w:rPr>
        <w:t>Wonderland</w:t>
      </w:r>
      <w:r>
        <w:rPr>
          <w:rFonts w:ascii="Times New Roman" w:hAnsi="Times New Roman" w:cs="Times New Roman"/>
          <w:sz w:val="28"/>
          <w:szCs w:val="28"/>
        </w:rPr>
        <w:t>» исходя из того, что в случае обеспечения устойчивого экономического роста с очищением окружающей среды от загрязнения, достигается благополучная экологическая ситуация, способствующая демографическому росту.</w:t>
      </w:r>
    </w:p>
    <w:p w:rsidR="005C7310" w:rsidRDefault="00FF4937" w:rsidP="00FF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Показано, что путем добавления к </w:t>
      </w:r>
      <w:r>
        <w:rPr>
          <w:rFonts w:ascii="Times New Roman" w:hAnsi="Times New Roman" w:cs="Times New Roman"/>
          <w:sz w:val="28"/>
          <w:szCs w:val="28"/>
          <w:lang w:val="en-US"/>
        </w:rPr>
        <w:t>SIR</w:t>
      </w:r>
      <w:r>
        <w:rPr>
          <w:rFonts w:ascii="Times New Roman" w:hAnsi="Times New Roman" w:cs="Times New Roman"/>
          <w:sz w:val="28"/>
          <w:szCs w:val="28"/>
        </w:rPr>
        <w:t xml:space="preserve">-модели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Кермака-Маккендрика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дополнительного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вакцинационного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уравнения можно получить </w:t>
      </w:r>
      <w:r>
        <w:rPr>
          <w:rFonts w:ascii="Times New Roman" w:hAnsi="Times New Roman" w:cs="Times New Roman"/>
          <w:sz w:val="28"/>
          <w:szCs w:val="28"/>
          <w:lang w:val="en-US"/>
        </w:rPr>
        <w:t>SIRV</w:t>
      </w:r>
      <w:r>
        <w:rPr>
          <w:rFonts w:ascii="Times New Roman" w:hAnsi="Times New Roman" w:cs="Times New Roman"/>
          <w:sz w:val="28"/>
          <w:szCs w:val="28"/>
        </w:rPr>
        <w:t xml:space="preserve">-модель, которая с успехом может быть использована для описания и прогнозирования реальной динамики пандемии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</w:t>
      </w:r>
      <w:r w:rsidR="005C7310">
        <w:rPr>
          <w:rFonts w:ascii="Times New Roman" w:hAnsi="Times New Roman" w:cs="Times New Roman"/>
          <w:sz w:val="28"/>
          <w:szCs w:val="28"/>
        </w:rPr>
        <w:t xml:space="preserve">. Прогнозные траектории распространения </w:t>
      </w:r>
      <w:r w:rsidR="005C731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C7310">
        <w:rPr>
          <w:rFonts w:ascii="Times New Roman" w:hAnsi="Times New Roman" w:cs="Times New Roman"/>
          <w:sz w:val="28"/>
          <w:szCs w:val="28"/>
        </w:rPr>
        <w:t xml:space="preserve">-19, рассчитанные по </w:t>
      </w:r>
      <w:r w:rsidR="005C7310">
        <w:rPr>
          <w:rFonts w:ascii="Times New Roman" w:hAnsi="Times New Roman" w:cs="Times New Roman"/>
          <w:sz w:val="28"/>
          <w:szCs w:val="28"/>
          <w:lang w:val="en-US"/>
        </w:rPr>
        <w:t>SIRV</w:t>
      </w:r>
      <w:r w:rsidR="005C7310">
        <w:rPr>
          <w:rFonts w:ascii="Times New Roman" w:hAnsi="Times New Roman" w:cs="Times New Roman"/>
          <w:sz w:val="28"/>
          <w:szCs w:val="28"/>
        </w:rPr>
        <w:t xml:space="preserve">-модели на ближайшие два года, имеют циклическую «пилообразную» форму, что соответствует предположениям ряда медиков-экспертов, причем оно реализуется уже сейчас. Далее, путём объединения эпидемиологической </w:t>
      </w:r>
      <w:r w:rsidR="005C7310">
        <w:rPr>
          <w:rFonts w:ascii="Times New Roman" w:hAnsi="Times New Roman" w:cs="Times New Roman"/>
          <w:sz w:val="28"/>
          <w:szCs w:val="28"/>
          <w:lang w:val="en-US"/>
        </w:rPr>
        <w:t>SIRV</w:t>
      </w:r>
      <w:r w:rsidR="005C7310">
        <w:rPr>
          <w:rFonts w:ascii="Times New Roman" w:hAnsi="Times New Roman" w:cs="Times New Roman"/>
          <w:sz w:val="28"/>
          <w:szCs w:val="28"/>
        </w:rPr>
        <w:softHyphen/>
        <w:t xml:space="preserve">-модели с экономико-экологической моделью </w:t>
      </w:r>
      <w:proofErr w:type="spellStart"/>
      <w:r w:rsidR="005C7310">
        <w:rPr>
          <w:rFonts w:ascii="Times New Roman" w:hAnsi="Times New Roman" w:cs="Times New Roman"/>
          <w:sz w:val="28"/>
          <w:szCs w:val="28"/>
        </w:rPr>
        <w:t>Сандерсона</w:t>
      </w:r>
      <w:proofErr w:type="spellEnd"/>
      <w:r w:rsidR="005C7310">
        <w:rPr>
          <w:rFonts w:ascii="Times New Roman" w:hAnsi="Times New Roman" w:cs="Times New Roman"/>
          <w:sz w:val="28"/>
          <w:szCs w:val="28"/>
        </w:rPr>
        <w:t xml:space="preserve">, авторами получена модель, описывающая взаимодействие пандемии и экономики. Численные решения этой модели показывают, что при продолжении сложившейся траектории вакцинации населения России, её уровень превысит 80% к середине 2022 г., а к концу 2022 г. – началу 2023 г. заболевание от </w:t>
      </w:r>
      <w:r w:rsidR="005C731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C7310">
        <w:rPr>
          <w:rFonts w:ascii="Times New Roman" w:hAnsi="Times New Roman" w:cs="Times New Roman"/>
          <w:sz w:val="28"/>
          <w:szCs w:val="28"/>
        </w:rPr>
        <w:t xml:space="preserve">-19 сойдет практически на нет и эпидемиологическая обстановка в </w:t>
      </w:r>
      <w:r w:rsidR="005C7310">
        <w:rPr>
          <w:rFonts w:ascii="Times New Roman" w:hAnsi="Times New Roman" w:cs="Times New Roman"/>
          <w:sz w:val="28"/>
          <w:szCs w:val="28"/>
        </w:rPr>
        <w:lastRenderedPageBreak/>
        <w:t xml:space="preserve">России полностью нормализуется. Рассчитана также прогнозная траектория роста </w:t>
      </w:r>
      <w:proofErr w:type="spellStart"/>
      <w:r w:rsidR="005C7310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="005C7310">
        <w:rPr>
          <w:rFonts w:ascii="Times New Roman" w:hAnsi="Times New Roman" w:cs="Times New Roman"/>
          <w:sz w:val="28"/>
          <w:szCs w:val="28"/>
        </w:rPr>
        <w:t xml:space="preserve"> дохода в России, которая показывает, что её восстановление уже началось и он существенно возрастет в 2022 г., благодаря мерам финансовой и экономической поддержки населения и бизнеса со стороны правительства России.</w:t>
      </w:r>
    </w:p>
    <w:p w:rsidR="005C7310" w:rsidRDefault="005C7310" w:rsidP="00FF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полученную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эпидемиолого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-экономическую модель вводится также функция управления по методу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Пирагаса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(1992), для стабилизации поведения решений исходной модели. Суть метода стабилизации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Пирагаса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вводится в систему, представляет собой разность текущего состояния системы и состояния с задержкой по времени, кратной периоду стабилизируемой траектории с некоторым коэффициентом усиления. Рассчитанные таким образом объемы управленческих решений как по динамике вакцинации населения, так и по поддержанию населения и экономики, говорят о том, что вакцинация населения является главным инструментом в борьбе с пандемией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-19.</w:t>
      </w:r>
    </w:p>
    <w:p w:rsidR="008B6F73" w:rsidRPr="008B6F73" w:rsidRDefault="005C7310" w:rsidP="00FF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предложенная модель является не только инструментом эффективного и адекватного прогнозирования динамики заболевания и выздоровления населения от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-19. Ее основное достоинство заключается в том, что она позволяет прогнозировать эффективность управленческих решений и превентивных мер, упреждающих негативную динамику социально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-экономического развития.</w:t>
      </w:r>
      <w:r w:rsidR="00FF49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6F73" w:rsidRPr="008B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73"/>
    <w:rsid w:val="00215181"/>
    <w:rsid w:val="005C7310"/>
    <w:rsid w:val="006B7AC9"/>
    <w:rsid w:val="008B6F73"/>
    <w:rsid w:val="00BA7190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6F079-320D-4193-84B2-3F688802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2021-11-21T16:27:00Z</dcterms:created>
  <dcterms:modified xsi:type="dcterms:W3CDTF">2021-11-21T16:27:00Z</dcterms:modified>
</cp:coreProperties>
</file>